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996F8" w14:textId="77777777" w:rsidR="009D359C" w:rsidRDefault="009D359C" w:rsidP="00EA1F06">
      <w:r>
        <w:t>Artist in residence, Camp Solomon Schechter</w:t>
      </w:r>
    </w:p>
    <w:p w14:paraId="7F0C8CCF" w14:textId="56F0FE75" w:rsidR="001E6497" w:rsidRDefault="001E6497" w:rsidP="00EA1F06">
      <w:r>
        <w:t>Quarter time March-June, Full time June 23-August 15th, part time through August 30th</w:t>
      </w:r>
    </w:p>
    <w:p w14:paraId="52406B3F" w14:textId="77777777" w:rsidR="001E6497" w:rsidRDefault="001E6497" w:rsidP="00EA1F06">
      <w:r>
        <w:t>Seasonal</w:t>
      </w:r>
    </w:p>
    <w:p w14:paraId="6A101150" w14:textId="6CF29E19" w:rsidR="00BF730D" w:rsidRDefault="00BF730D" w:rsidP="00EA1F06">
      <w:r>
        <w:t xml:space="preserve">Salary range: $7,000-$8,500 including travel, room and board. </w:t>
      </w:r>
    </w:p>
    <w:p w14:paraId="3BF2BDAC" w14:textId="77777777" w:rsidR="001E6497" w:rsidRDefault="001E6497" w:rsidP="00EA1F06"/>
    <w:p w14:paraId="12DA52DD" w14:textId="1BD20EBC" w:rsidR="001E6497" w:rsidRDefault="001E6497" w:rsidP="00EA1F06">
      <w:pPr>
        <w:rPr>
          <w:b/>
          <w:bCs/>
          <w:u w:val="single"/>
        </w:rPr>
      </w:pPr>
      <w:r>
        <w:rPr>
          <w:b/>
          <w:bCs/>
          <w:u w:val="single"/>
        </w:rPr>
        <w:t>Position Overview:</w:t>
      </w:r>
    </w:p>
    <w:p w14:paraId="6912B695" w14:textId="77777777" w:rsidR="001E6497" w:rsidRPr="001E6497" w:rsidRDefault="001E6497" w:rsidP="00EA1F06">
      <w:pPr>
        <w:rPr>
          <w:b/>
          <w:bCs/>
          <w:u w:val="single"/>
        </w:rPr>
      </w:pPr>
    </w:p>
    <w:p w14:paraId="567CF125" w14:textId="18B6B819" w:rsidR="00DE72B4" w:rsidRDefault="001E6497" w:rsidP="00EA1F06">
      <w:r>
        <w:t>Camp Solomon Schechter seeks a creative, dynamic, thoughtful arts educator to develop an arts curriculum steeped in Jewish values to be implemented summer 2024 and beyond. The ideal candidate will craft the curriculum for campers ages 6-15, implement the curriculum and make final edits to the curriculum based on their learnings during summer 2024.</w:t>
      </w:r>
    </w:p>
    <w:p w14:paraId="4B99250A" w14:textId="77777777" w:rsidR="001E6497" w:rsidRDefault="001E6497" w:rsidP="00EA1F06"/>
    <w:p w14:paraId="16C41983" w14:textId="601ADA97" w:rsidR="001E6497" w:rsidRDefault="001E6497" w:rsidP="00EA1F06">
      <w:pPr>
        <w:rPr>
          <w:b/>
          <w:bCs/>
        </w:rPr>
      </w:pPr>
    </w:p>
    <w:p w14:paraId="15622C3B" w14:textId="532BF141" w:rsidR="001E6497" w:rsidRDefault="001E6497" w:rsidP="001E6497">
      <w:pPr>
        <w:pStyle w:val="ListParagraph"/>
        <w:numPr>
          <w:ilvl w:val="0"/>
          <w:numId w:val="2"/>
        </w:numPr>
      </w:pPr>
      <w:r>
        <w:t xml:space="preserve">Craft meaningful core arts curriculum for our </w:t>
      </w:r>
      <w:proofErr w:type="spellStart"/>
      <w:r>
        <w:t>Garmim</w:t>
      </w:r>
      <w:proofErr w:type="spellEnd"/>
      <w:r>
        <w:t xml:space="preserve"> Campers (grades 1</w:t>
      </w:r>
      <w:r w:rsidRPr="001E6497">
        <w:rPr>
          <w:vertAlign w:val="superscript"/>
        </w:rPr>
        <w:t>st</w:t>
      </w:r>
      <w:r>
        <w:t>-3</w:t>
      </w:r>
      <w:r w:rsidRPr="001E6497">
        <w:rPr>
          <w:vertAlign w:val="superscript"/>
        </w:rPr>
        <w:t>rd</w:t>
      </w:r>
      <w:r>
        <w:t xml:space="preserve">), </w:t>
      </w:r>
      <w:proofErr w:type="spellStart"/>
      <w:r>
        <w:t>Shorashim</w:t>
      </w:r>
      <w:proofErr w:type="spellEnd"/>
      <w:r>
        <w:t xml:space="preserve"> Campers (grades 4</w:t>
      </w:r>
      <w:r w:rsidRPr="001E6497">
        <w:rPr>
          <w:vertAlign w:val="superscript"/>
        </w:rPr>
        <w:t>th</w:t>
      </w:r>
      <w:r>
        <w:t>-5</w:t>
      </w:r>
      <w:r w:rsidRPr="001E6497">
        <w:rPr>
          <w:vertAlign w:val="superscript"/>
        </w:rPr>
        <w:t>th</w:t>
      </w:r>
      <w:r>
        <w:t xml:space="preserve">), </w:t>
      </w:r>
      <w:proofErr w:type="spellStart"/>
      <w:r>
        <w:t>Nitzanim</w:t>
      </w:r>
      <w:proofErr w:type="spellEnd"/>
      <w:r>
        <w:t xml:space="preserve"> campers (grades 6</w:t>
      </w:r>
      <w:r w:rsidRPr="001E6497">
        <w:rPr>
          <w:vertAlign w:val="superscript"/>
        </w:rPr>
        <w:t>th</w:t>
      </w:r>
      <w:r>
        <w:t>-7</w:t>
      </w:r>
      <w:r w:rsidRPr="001E6497">
        <w:rPr>
          <w:vertAlign w:val="superscript"/>
        </w:rPr>
        <w:t>th</w:t>
      </w:r>
      <w:r>
        <w:t xml:space="preserve">) and </w:t>
      </w:r>
      <w:proofErr w:type="spellStart"/>
      <w:r>
        <w:t>Anifim</w:t>
      </w:r>
      <w:proofErr w:type="spellEnd"/>
      <w:r>
        <w:t xml:space="preserve"> campers (grades 8</w:t>
      </w:r>
      <w:r w:rsidRPr="001E6497">
        <w:rPr>
          <w:vertAlign w:val="superscript"/>
        </w:rPr>
        <w:t>th</w:t>
      </w:r>
      <w:r>
        <w:t>-10</w:t>
      </w:r>
      <w:r w:rsidRPr="001E6497">
        <w:rPr>
          <w:vertAlign w:val="superscript"/>
        </w:rPr>
        <w:t>th</w:t>
      </w:r>
      <w:r>
        <w:t>). Each curriculum block will include arts activities for three weeks.</w:t>
      </w:r>
    </w:p>
    <w:p w14:paraId="1B0980E0" w14:textId="176D5A21" w:rsidR="001E6497" w:rsidRDefault="001E6497" w:rsidP="001E6497">
      <w:pPr>
        <w:pStyle w:val="ListParagraph"/>
        <w:numPr>
          <w:ilvl w:val="0"/>
          <w:numId w:val="2"/>
        </w:numPr>
      </w:pPr>
      <w:r>
        <w:t xml:space="preserve">Craft meaningful chug (elective) arts blocks for campers in </w:t>
      </w:r>
      <w:proofErr w:type="spellStart"/>
      <w:r w:rsidR="007B534D">
        <w:t>Nitzanim</w:t>
      </w:r>
      <w:proofErr w:type="spellEnd"/>
      <w:r w:rsidR="007B534D">
        <w:t xml:space="preserve"> and </w:t>
      </w:r>
      <w:proofErr w:type="spellStart"/>
      <w:r w:rsidR="007B534D">
        <w:t>Anifim</w:t>
      </w:r>
      <w:proofErr w:type="spellEnd"/>
      <w:r>
        <w:t xml:space="preserve">. Each chug </w:t>
      </w:r>
      <w:proofErr w:type="spellStart"/>
      <w:r>
        <w:t>curriculm</w:t>
      </w:r>
      <w:proofErr w:type="spellEnd"/>
      <w:r>
        <w:t xml:space="preserve"> should be 3-5 lessons long. </w:t>
      </w:r>
    </w:p>
    <w:p w14:paraId="77AA4DB2" w14:textId="12D7C9B1" w:rsidR="001E6497" w:rsidRDefault="001E6497" w:rsidP="001E6497">
      <w:pPr>
        <w:pStyle w:val="ListParagraph"/>
        <w:numPr>
          <w:ilvl w:val="0"/>
          <w:numId w:val="2"/>
        </w:numPr>
      </w:pPr>
      <w:r>
        <w:t xml:space="preserve">Create detailed supply lists for all </w:t>
      </w:r>
      <w:r w:rsidR="00964809">
        <w:t>activities.</w:t>
      </w:r>
    </w:p>
    <w:p w14:paraId="7756E3EE" w14:textId="50E40539" w:rsidR="001E6497" w:rsidRDefault="001E6497" w:rsidP="001E6497">
      <w:pPr>
        <w:pStyle w:val="ListParagraph"/>
        <w:numPr>
          <w:ilvl w:val="0"/>
          <w:numId w:val="2"/>
        </w:numPr>
      </w:pPr>
      <w:r>
        <w:t xml:space="preserve">Inventory supplies prior to the start of </w:t>
      </w:r>
      <w:r w:rsidR="00964809">
        <w:t>camp.</w:t>
      </w:r>
    </w:p>
    <w:p w14:paraId="20A89BA0" w14:textId="28180798" w:rsidR="001E6497" w:rsidRDefault="001E6497" w:rsidP="001E6497">
      <w:pPr>
        <w:pStyle w:val="ListParagraph"/>
        <w:numPr>
          <w:ilvl w:val="0"/>
          <w:numId w:val="2"/>
        </w:numPr>
      </w:pPr>
      <w:r>
        <w:t xml:space="preserve">Make suggestions of ways to enhance our arts </w:t>
      </w:r>
      <w:r w:rsidR="00964809">
        <w:t>space.</w:t>
      </w:r>
    </w:p>
    <w:p w14:paraId="1F9C1C36" w14:textId="4F517D92" w:rsidR="001E6497" w:rsidRDefault="007B534D" w:rsidP="001E6497">
      <w:pPr>
        <w:pStyle w:val="ListParagraph"/>
        <w:numPr>
          <w:ilvl w:val="0"/>
          <w:numId w:val="2"/>
        </w:numPr>
      </w:pPr>
      <w:r>
        <w:t xml:space="preserve">Train and lead a team of camp counselors during the </w:t>
      </w:r>
      <w:r w:rsidR="00964809">
        <w:t>summer.</w:t>
      </w:r>
    </w:p>
    <w:p w14:paraId="57B170BF" w14:textId="3A13FE30" w:rsidR="007B534D" w:rsidRDefault="007B534D" w:rsidP="001E6497">
      <w:pPr>
        <w:pStyle w:val="ListParagraph"/>
        <w:numPr>
          <w:ilvl w:val="0"/>
          <w:numId w:val="2"/>
        </w:numPr>
      </w:pPr>
      <w:r>
        <w:t xml:space="preserve">Communicate with Program Team on arts </w:t>
      </w:r>
      <w:r w:rsidR="00964809">
        <w:t>programing.</w:t>
      </w:r>
    </w:p>
    <w:p w14:paraId="2977CE13" w14:textId="09A603AA" w:rsidR="001E6497" w:rsidRDefault="001E6497" w:rsidP="001E6497">
      <w:pPr>
        <w:pStyle w:val="ListParagraph"/>
        <w:numPr>
          <w:ilvl w:val="0"/>
          <w:numId w:val="2"/>
        </w:numPr>
      </w:pPr>
      <w:r>
        <w:t>Update curriculum based on real time learnings (You will have the opportunity to run each curriculum multiple times over the summer).</w:t>
      </w:r>
    </w:p>
    <w:p w14:paraId="01BB370E" w14:textId="4B091EC5" w:rsidR="007B534D" w:rsidRDefault="007B534D" w:rsidP="001E6497">
      <w:pPr>
        <w:pStyle w:val="ListParagraph"/>
        <w:numPr>
          <w:ilvl w:val="0"/>
          <w:numId w:val="2"/>
        </w:numPr>
      </w:pPr>
      <w:r>
        <w:t xml:space="preserve">Other tasks as </w:t>
      </w:r>
      <w:r w:rsidR="00964809">
        <w:t>needed.</w:t>
      </w:r>
    </w:p>
    <w:p w14:paraId="580AE29B" w14:textId="77777777" w:rsidR="007B534D" w:rsidRDefault="007B534D" w:rsidP="007B534D">
      <w:pPr>
        <w:pStyle w:val="ListParagraph"/>
      </w:pPr>
    </w:p>
    <w:p w14:paraId="01293AE1" w14:textId="4A49DE64" w:rsidR="001E6497" w:rsidRDefault="007B534D" w:rsidP="001E6497">
      <w:pPr>
        <w:rPr>
          <w:b/>
          <w:bCs/>
          <w:u w:val="single"/>
        </w:rPr>
      </w:pPr>
      <w:r>
        <w:rPr>
          <w:b/>
          <w:bCs/>
          <w:u w:val="single"/>
        </w:rPr>
        <w:t>Who You Are</w:t>
      </w:r>
    </w:p>
    <w:p w14:paraId="197FB9FF" w14:textId="4678F544" w:rsidR="007B534D" w:rsidRPr="007B534D" w:rsidRDefault="007B534D" w:rsidP="007B534D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 xml:space="preserve">Passionate about infusing Judaism into arts </w:t>
      </w:r>
      <w:r w:rsidR="00964809">
        <w:t>education.</w:t>
      </w:r>
    </w:p>
    <w:p w14:paraId="77C15D86" w14:textId="77777777" w:rsidR="007B534D" w:rsidRDefault="007B534D" w:rsidP="007B534D">
      <w:pPr>
        <w:pStyle w:val="ListParagraph"/>
        <w:numPr>
          <w:ilvl w:val="0"/>
          <w:numId w:val="2"/>
        </w:numPr>
      </w:pPr>
      <w:r>
        <w:t>You have a strong personal connection to Judaism and can articulate a compelling value proposition of Jewish life in today’s modern age.</w:t>
      </w:r>
    </w:p>
    <w:p w14:paraId="56578CCC" w14:textId="525F5D96" w:rsidR="007B534D" w:rsidRPr="007B534D" w:rsidRDefault="007B534D" w:rsidP="007B534D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You have relevant experience working directly with and leading programs for children in grades 1-10</w:t>
      </w:r>
    </w:p>
    <w:p w14:paraId="0F531B73" w14:textId="3C2EC7A3" w:rsidR="007B534D" w:rsidRPr="007B534D" w:rsidRDefault="007B534D" w:rsidP="007B534D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 xml:space="preserve">You have experience leading and empowering young </w:t>
      </w:r>
      <w:r w:rsidR="00964809">
        <w:t>adults.</w:t>
      </w:r>
    </w:p>
    <w:p w14:paraId="44F43194" w14:textId="2BBD66F9" w:rsidR="007B534D" w:rsidRPr="007B534D" w:rsidRDefault="007B534D" w:rsidP="007B534D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 xml:space="preserve">You </w:t>
      </w:r>
      <w:proofErr w:type="gramStart"/>
      <w:r>
        <w:t>are able to</w:t>
      </w:r>
      <w:proofErr w:type="gramEnd"/>
      <w:r>
        <w:t xml:space="preserve"> adapt and go with the flow—no two days at camp are the same!</w:t>
      </w:r>
    </w:p>
    <w:p w14:paraId="2E893BD7" w14:textId="7F965C89" w:rsidR="007B534D" w:rsidRDefault="007B534D" w:rsidP="007B534D">
      <w:pPr>
        <w:pStyle w:val="ListParagraph"/>
        <w:numPr>
          <w:ilvl w:val="0"/>
          <w:numId w:val="2"/>
        </w:numPr>
      </w:pPr>
      <w:r>
        <w:t xml:space="preserve">You thrive when working in a team and alone. Your growth mindset allows you to tackle big challenges with resilience and tenacity. You are low-drama and productively work through conflict with maturity. You lead with self-awareness, </w:t>
      </w:r>
      <w:proofErr w:type="spellStart"/>
      <w:r>
        <w:t>groundedness</w:t>
      </w:r>
      <w:proofErr w:type="spellEnd"/>
      <w:r>
        <w:t>, and humility.</w:t>
      </w:r>
    </w:p>
    <w:p w14:paraId="03AFC28B" w14:textId="1F25C7FF" w:rsidR="007B534D" w:rsidRDefault="007B534D" w:rsidP="007B534D">
      <w:pPr>
        <w:pStyle w:val="ListParagraph"/>
        <w:numPr>
          <w:ilvl w:val="0"/>
          <w:numId w:val="2"/>
        </w:numPr>
      </w:pPr>
      <w:r>
        <w:t xml:space="preserve">You are full of energy and understand the demands of summer </w:t>
      </w:r>
      <w:proofErr w:type="gramStart"/>
      <w:r>
        <w:t>camp</w:t>
      </w:r>
      <w:proofErr w:type="gramEnd"/>
    </w:p>
    <w:p w14:paraId="7C437485" w14:textId="0C759E2A" w:rsidR="007B534D" w:rsidRDefault="007B534D" w:rsidP="007B534D">
      <w:pPr>
        <w:pStyle w:val="ListParagraph"/>
        <w:numPr>
          <w:ilvl w:val="0"/>
          <w:numId w:val="2"/>
        </w:numPr>
      </w:pPr>
      <w:r>
        <w:lastRenderedPageBreak/>
        <w:t>You are available to be at camp for leadership training and Summer ’24 (June 17</w:t>
      </w:r>
      <w:r w:rsidRPr="007B534D">
        <w:rPr>
          <w:vertAlign w:val="superscript"/>
        </w:rPr>
        <w:t>th</w:t>
      </w:r>
      <w:r>
        <w:t>-August 15</w:t>
      </w:r>
      <w:r w:rsidRPr="007B534D">
        <w:rPr>
          <w:vertAlign w:val="superscript"/>
        </w:rPr>
        <w:t>th</w:t>
      </w:r>
      <w:r>
        <w:t xml:space="preserve">). Camp is located near Olympia-Lacy </w:t>
      </w:r>
      <w:proofErr w:type="spellStart"/>
      <w:r>
        <w:t>Wa</w:t>
      </w:r>
      <w:proofErr w:type="spellEnd"/>
      <w:r>
        <w:t xml:space="preserve">. </w:t>
      </w:r>
    </w:p>
    <w:p w14:paraId="2F7787FF" w14:textId="77777777" w:rsidR="007B534D" w:rsidRDefault="007B534D" w:rsidP="007B534D">
      <w:pPr>
        <w:rPr>
          <w:b/>
          <w:bCs/>
          <w:u w:val="single"/>
        </w:rPr>
      </w:pPr>
    </w:p>
    <w:p w14:paraId="1F2C8864" w14:textId="77777777" w:rsidR="007B534D" w:rsidRDefault="007B534D" w:rsidP="007B534D">
      <w:r>
        <w:t>Not sure you meet every single bullet on this list? Apply anyway! We especially encourage those from marginalized communities to apply.</w:t>
      </w:r>
    </w:p>
    <w:p w14:paraId="282499C9" w14:textId="77777777" w:rsidR="007B534D" w:rsidRDefault="007B534D" w:rsidP="007B534D">
      <w:pPr>
        <w:rPr>
          <w:b/>
          <w:bCs/>
          <w:u w:val="single"/>
        </w:rPr>
      </w:pPr>
    </w:p>
    <w:p w14:paraId="4429A1CE" w14:textId="0DA63FEF" w:rsidR="007B534D" w:rsidRDefault="007B534D" w:rsidP="007B534D">
      <w:pPr>
        <w:rPr>
          <w:b/>
          <w:bCs/>
          <w:u w:val="single"/>
        </w:rPr>
      </w:pPr>
      <w:r>
        <w:rPr>
          <w:b/>
          <w:bCs/>
          <w:u w:val="single"/>
        </w:rPr>
        <w:t>What You’ll Get</w:t>
      </w:r>
    </w:p>
    <w:p w14:paraId="258B78F0" w14:textId="5751C384" w:rsidR="007B534D" w:rsidRDefault="007B534D" w:rsidP="007B534D">
      <w:pPr>
        <w:pStyle w:val="ListParagraph"/>
        <w:numPr>
          <w:ilvl w:val="0"/>
          <w:numId w:val="2"/>
        </w:numPr>
      </w:pPr>
      <w:r>
        <w:t xml:space="preserve">Competitive </w:t>
      </w:r>
      <w:r w:rsidR="00964809">
        <w:t xml:space="preserve">salary </w:t>
      </w:r>
      <w:proofErr w:type="gramStart"/>
      <w:r w:rsidR="00964809">
        <w:t>and  the</w:t>
      </w:r>
      <w:proofErr w:type="gramEnd"/>
      <w:r>
        <w:t xml:space="preserve"> option for discounted tuition if you have camper aged children</w:t>
      </w:r>
    </w:p>
    <w:p w14:paraId="71F65EA9" w14:textId="6112FBE8" w:rsidR="007B534D" w:rsidRDefault="007B534D" w:rsidP="007B534D">
      <w:pPr>
        <w:pStyle w:val="ListParagraph"/>
        <w:numPr>
          <w:ilvl w:val="0"/>
          <w:numId w:val="2"/>
        </w:numPr>
      </w:pPr>
      <w:r>
        <w:t>Housing June 17</w:t>
      </w:r>
      <w:r w:rsidRPr="007B534D">
        <w:rPr>
          <w:vertAlign w:val="superscript"/>
        </w:rPr>
        <w:t>th</w:t>
      </w:r>
      <w:r>
        <w:t>-August 15</w:t>
      </w:r>
      <w:r w:rsidRPr="007B534D">
        <w:rPr>
          <w:vertAlign w:val="superscript"/>
        </w:rPr>
        <w:t>th</w:t>
      </w:r>
      <w:r>
        <w:t xml:space="preserve"> on our beautiful property</w:t>
      </w:r>
    </w:p>
    <w:p w14:paraId="0CC5D2E9" w14:textId="05B5D277" w:rsidR="007B534D" w:rsidRDefault="007B534D" w:rsidP="007B534D">
      <w:pPr>
        <w:pStyle w:val="ListParagraph"/>
        <w:numPr>
          <w:ilvl w:val="0"/>
          <w:numId w:val="2"/>
        </w:numPr>
      </w:pPr>
      <w:r>
        <w:t xml:space="preserve">All meals on camp </w:t>
      </w:r>
      <w:proofErr w:type="gramStart"/>
      <w:r>
        <w:t>included</w:t>
      </w:r>
      <w:proofErr w:type="gramEnd"/>
    </w:p>
    <w:p w14:paraId="630A5D9F" w14:textId="6737A2DC" w:rsidR="007B534D" w:rsidRDefault="007B534D" w:rsidP="007B534D">
      <w:pPr>
        <w:rPr>
          <w:b/>
          <w:bCs/>
          <w:u w:val="single"/>
        </w:rPr>
      </w:pPr>
    </w:p>
    <w:p w14:paraId="4575EE7C" w14:textId="282E811B" w:rsidR="007B534D" w:rsidRDefault="007B534D" w:rsidP="007B534D">
      <w:pPr>
        <w:rPr>
          <w:b/>
          <w:bCs/>
          <w:u w:val="single"/>
        </w:rPr>
      </w:pPr>
      <w:r>
        <w:rPr>
          <w:b/>
          <w:bCs/>
          <w:u w:val="single"/>
        </w:rPr>
        <w:t>About Us:</w:t>
      </w:r>
    </w:p>
    <w:p w14:paraId="0D967AA3" w14:textId="7940F11F" w:rsidR="007B534D" w:rsidRPr="007B534D" w:rsidRDefault="007B534D" w:rsidP="007B534D">
      <w:r>
        <w:t>Camp Solomon Schechter (CSS) is a fully immersive, welcoming</w:t>
      </w:r>
      <w:r w:rsidR="00964809">
        <w:t xml:space="preserve">, and spiritual Jewish environment where each camper is encouraged to try new things, make smart choices, and grow as individuals. We create our ideal Jewish community through summer and year-round programing dedicated to improving campers’ social skills, helping them deepen their Jewish identities, and discovering new talents and abilities. CSS and adheres to the values of integrity, </w:t>
      </w:r>
      <w:proofErr w:type="spellStart"/>
      <w:r w:rsidR="00964809">
        <w:t>derech</w:t>
      </w:r>
      <w:proofErr w:type="spellEnd"/>
      <w:r w:rsidR="00964809">
        <w:t xml:space="preserve"> </w:t>
      </w:r>
      <w:proofErr w:type="spellStart"/>
      <w:r w:rsidR="00964809">
        <w:t>eretz</w:t>
      </w:r>
      <w:proofErr w:type="spellEnd"/>
      <w:r w:rsidR="00964809">
        <w:t xml:space="preserve"> (respect) and tikkun </w:t>
      </w:r>
      <w:proofErr w:type="spellStart"/>
      <w:r w:rsidR="00964809">
        <w:t>olam</w:t>
      </w:r>
      <w:proofErr w:type="spellEnd"/>
      <w:r w:rsidR="00964809">
        <w:t xml:space="preserve"> (repairing the world) to build a place where Judaism and joy are one.</w:t>
      </w:r>
    </w:p>
    <w:p w14:paraId="5FF127E6" w14:textId="77777777" w:rsidR="007B534D" w:rsidRPr="007B534D" w:rsidRDefault="007B534D" w:rsidP="007B534D">
      <w:pPr>
        <w:rPr>
          <w:u w:val="single"/>
        </w:rPr>
      </w:pPr>
    </w:p>
    <w:p w14:paraId="1E38FF66" w14:textId="77777777" w:rsidR="007B534D" w:rsidRPr="007B534D" w:rsidRDefault="007B534D" w:rsidP="007B534D">
      <w:pPr>
        <w:rPr>
          <w:b/>
          <w:bCs/>
        </w:rPr>
      </w:pPr>
      <w:r w:rsidRPr="007B534D">
        <w:rPr>
          <w:b/>
          <w:bCs/>
        </w:rPr>
        <w:t>HOW TO APPLY</w:t>
      </w:r>
    </w:p>
    <w:p w14:paraId="0BAAA17B" w14:textId="77777777" w:rsidR="007B534D" w:rsidRDefault="007B534D" w:rsidP="007B534D">
      <w:r>
        <w:t>Please prepare a thoughtful cover letter (no more than 1 page) introducing yourself, explaining your interest in this role, and why your skills, mindsets, and experience make you a good fit. Please also mention how you learned of this opportunity.</w:t>
      </w:r>
    </w:p>
    <w:p w14:paraId="2C01B2B8" w14:textId="77777777" w:rsidR="007B534D" w:rsidRDefault="007B534D" w:rsidP="007B534D"/>
    <w:p w14:paraId="5831F7D0" w14:textId="418CA9CD" w:rsidR="007B534D" w:rsidRDefault="007B534D" w:rsidP="007B534D">
      <w:r>
        <w:t>Submit your cover letter, along with your resume, to Josh Kittay (</w:t>
      </w:r>
      <w:hyperlink r:id="rId5" w:history="1">
        <w:r w:rsidRPr="005F202D">
          <w:rPr>
            <w:rStyle w:val="Hyperlink"/>
          </w:rPr>
          <w:t>JKittay@campschechter.org</w:t>
        </w:r>
      </w:hyperlink>
      <w:r>
        <w:t xml:space="preserve">) with subject line “Artist </w:t>
      </w:r>
      <w:proofErr w:type="gramStart"/>
      <w:r>
        <w:t>In</w:t>
      </w:r>
      <w:proofErr w:type="gramEnd"/>
      <w:r>
        <w:t xml:space="preserve"> Residence.” Submissions in PDF format </w:t>
      </w:r>
      <w:proofErr w:type="gramStart"/>
      <w:r>
        <w:t>are</w:t>
      </w:r>
      <w:proofErr w:type="gramEnd"/>
      <w:r>
        <w:t xml:space="preserve"> preferred.</w:t>
      </w:r>
    </w:p>
    <w:p w14:paraId="79725DCB" w14:textId="77777777" w:rsidR="00DE72B4" w:rsidRDefault="00DE72B4" w:rsidP="00EA1F06"/>
    <w:p w14:paraId="19A33090" w14:textId="77777777" w:rsidR="00DE72B4" w:rsidRPr="00EA1F06" w:rsidRDefault="00DE72B4" w:rsidP="00EA1F06">
      <w:pPr>
        <w:rPr>
          <w:b/>
          <w:bCs/>
        </w:rPr>
      </w:pPr>
    </w:p>
    <w:sectPr w:rsidR="00DE72B4" w:rsidRPr="00EA1F06" w:rsidSect="00030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6672"/>
    <w:multiLevelType w:val="hybridMultilevel"/>
    <w:tmpl w:val="EA844FF4"/>
    <w:lvl w:ilvl="0" w:tplc="42063B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625EA"/>
    <w:multiLevelType w:val="hybridMultilevel"/>
    <w:tmpl w:val="FE2EED3C"/>
    <w:lvl w:ilvl="0" w:tplc="42063B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417136">
    <w:abstractNumId w:val="1"/>
  </w:num>
  <w:num w:numId="2" w16cid:durableId="589236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03"/>
    <w:rsid w:val="000306E8"/>
    <w:rsid w:val="001E6497"/>
    <w:rsid w:val="003450AD"/>
    <w:rsid w:val="00552B7E"/>
    <w:rsid w:val="005D0378"/>
    <w:rsid w:val="00685C3C"/>
    <w:rsid w:val="006B486A"/>
    <w:rsid w:val="007A2103"/>
    <w:rsid w:val="007B2D5E"/>
    <w:rsid w:val="007B534D"/>
    <w:rsid w:val="007D07FD"/>
    <w:rsid w:val="0084119E"/>
    <w:rsid w:val="009158F7"/>
    <w:rsid w:val="00964809"/>
    <w:rsid w:val="009D359C"/>
    <w:rsid w:val="00BB704D"/>
    <w:rsid w:val="00BE1E30"/>
    <w:rsid w:val="00BF730D"/>
    <w:rsid w:val="00DE1302"/>
    <w:rsid w:val="00DE72B4"/>
    <w:rsid w:val="00EA1F06"/>
    <w:rsid w:val="00FD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EAB89"/>
  <w14:defaultImageDpi w14:val="32767"/>
  <w15:chartTrackingRefBased/>
  <w15:docId w15:val="{97780CF6-9EE1-824E-9A93-6337C4F7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1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21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21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21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21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210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210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210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210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21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21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21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210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210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210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210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210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210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A210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21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210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21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A210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A210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A210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A210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21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210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A210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E1E3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E1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Kittay@campschecht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 Graizel</dc:creator>
  <cp:keywords/>
  <dc:description/>
  <cp:lastModifiedBy>Manda Graizel</cp:lastModifiedBy>
  <cp:revision>2</cp:revision>
  <dcterms:created xsi:type="dcterms:W3CDTF">2024-02-26T22:13:00Z</dcterms:created>
  <dcterms:modified xsi:type="dcterms:W3CDTF">2024-02-26T22:13:00Z</dcterms:modified>
</cp:coreProperties>
</file>